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63" w:rsidRPr="009A3806" w:rsidRDefault="005C2763" w:rsidP="009A3806">
      <w:pPr>
        <w:keepNext/>
        <w:keepLines/>
        <w:spacing w:before="120" w:after="300" w:line="240" w:lineRule="auto"/>
        <w:ind w:right="284" w:firstLine="567"/>
        <w:contextualSpacing/>
        <w:jc w:val="center"/>
        <w:outlineLvl w:val="0"/>
        <w:rPr>
          <w:rFonts w:ascii="Times New Roman" w:hAnsi="Times New Roman"/>
          <w:b/>
          <w:spacing w:val="5"/>
          <w:kern w:val="28"/>
          <w:lang w:eastAsia="ru-RU"/>
        </w:rPr>
      </w:pPr>
      <w:bookmarkStart w:id="0" w:name="_docStart_1"/>
      <w:bookmarkStart w:id="1" w:name="_title_1"/>
      <w:bookmarkStart w:id="2" w:name="_ref_190246"/>
      <w:bookmarkEnd w:id="0"/>
      <w:r w:rsidRPr="009A3806">
        <w:rPr>
          <w:rFonts w:ascii="Times New Roman" w:hAnsi="Times New Roman"/>
          <w:b/>
          <w:spacing w:val="5"/>
          <w:kern w:val="28"/>
          <w:lang w:eastAsia="ru-RU"/>
        </w:rPr>
        <w:t>Договор о присоединении »№ _____</w:t>
      </w:r>
    </w:p>
    <w:p w:rsidR="005C2763" w:rsidRPr="009A3806" w:rsidRDefault="005C2763" w:rsidP="009A3806">
      <w:pPr>
        <w:keepNext/>
        <w:keepLines/>
        <w:spacing w:before="120" w:after="300" w:line="240" w:lineRule="auto"/>
        <w:ind w:right="284" w:firstLine="567"/>
        <w:contextualSpacing/>
        <w:jc w:val="center"/>
        <w:outlineLvl w:val="0"/>
        <w:rPr>
          <w:rFonts w:ascii="Times New Roman" w:hAnsi="Times New Roman"/>
          <w:b/>
          <w:spacing w:val="5"/>
          <w:kern w:val="28"/>
          <w:lang w:eastAsia="ru-RU"/>
        </w:rPr>
      </w:pPr>
      <w:r w:rsidRPr="009A3806">
        <w:rPr>
          <w:rFonts w:ascii="Times New Roman" w:hAnsi="Times New Roman"/>
          <w:b/>
          <w:spacing w:val="5"/>
          <w:kern w:val="28"/>
          <w:lang w:eastAsia="ru-RU"/>
        </w:rPr>
        <w:t>к программе партнерства АО «ХЗ «Планта</w:t>
      </w:r>
      <w:bookmarkEnd w:id="1"/>
      <w:bookmarkEnd w:id="2"/>
      <w:r w:rsidRPr="009A3806">
        <w:rPr>
          <w:rFonts w:ascii="Times New Roman" w:hAnsi="Times New Roman"/>
          <w:b/>
          <w:spacing w:val="5"/>
          <w:kern w:val="28"/>
          <w:lang w:eastAsia="ru-RU"/>
        </w:rPr>
        <w:t>»</w:t>
      </w:r>
    </w:p>
    <w:p w:rsidR="005C2763" w:rsidRPr="009A3806" w:rsidRDefault="005C2763" w:rsidP="009A3806">
      <w:pPr>
        <w:spacing w:before="120" w:after="120"/>
        <w:ind w:firstLine="482"/>
        <w:jc w:val="both"/>
        <w:rPr>
          <w:rFonts w:ascii="Times New Roman" w:hAnsi="Times New Roman"/>
          <w:lang w:eastAsia="ru-RU"/>
        </w:rPr>
      </w:pPr>
    </w:p>
    <w:p w:rsidR="005C2763" w:rsidRPr="009A3806" w:rsidRDefault="005C2763" w:rsidP="009A3806">
      <w:pPr>
        <w:keepNext/>
        <w:keepLines/>
        <w:spacing w:before="120" w:after="300" w:line="240" w:lineRule="auto"/>
        <w:ind w:firstLine="567"/>
        <w:contextualSpacing/>
        <w:outlineLvl w:val="0"/>
        <w:rPr>
          <w:rFonts w:ascii="Times New Roman" w:hAnsi="Times New Roman"/>
          <w:b/>
          <w:spacing w:val="5"/>
          <w:kern w:val="28"/>
          <w:sz w:val="18"/>
          <w:u w:val="single"/>
          <w:lang w:eastAsia="ru-RU"/>
        </w:rPr>
      </w:pPr>
      <w:r w:rsidRPr="009A3806">
        <w:rPr>
          <w:rFonts w:ascii="Times New Roman" w:hAnsi="Times New Roman"/>
          <w:b/>
          <w:spacing w:val="5"/>
          <w:kern w:val="28"/>
          <w:szCs w:val="52"/>
          <w:lang w:eastAsia="ru-RU"/>
        </w:rPr>
        <w:t xml:space="preserve">г. Нижний Тагил </w:t>
      </w:r>
      <w:r w:rsidRPr="009A3806">
        <w:rPr>
          <w:rFonts w:ascii="Times New Roman" w:hAnsi="Times New Roman"/>
          <w:b/>
          <w:spacing w:val="5"/>
          <w:kern w:val="28"/>
          <w:szCs w:val="52"/>
          <w:lang w:eastAsia="ru-RU"/>
        </w:rPr>
        <w:tab/>
      </w:r>
      <w:r w:rsidRPr="009A3806">
        <w:rPr>
          <w:rFonts w:ascii="Times New Roman" w:hAnsi="Times New Roman"/>
          <w:b/>
          <w:spacing w:val="5"/>
          <w:kern w:val="28"/>
          <w:szCs w:val="52"/>
          <w:lang w:eastAsia="ru-RU"/>
        </w:rPr>
        <w:tab/>
      </w:r>
      <w:r w:rsidRPr="009A3806">
        <w:rPr>
          <w:rFonts w:ascii="Times New Roman" w:hAnsi="Times New Roman"/>
          <w:b/>
          <w:spacing w:val="5"/>
          <w:kern w:val="28"/>
          <w:szCs w:val="52"/>
          <w:lang w:eastAsia="ru-RU"/>
        </w:rPr>
        <w:tab/>
      </w:r>
      <w:r w:rsidRPr="009A3806">
        <w:rPr>
          <w:rFonts w:ascii="Times New Roman" w:hAnsi="Times New Roman"/>
          <w:b/>
          <w:spacing w:val="5"/>
          <w:kern w:val="28"/>
          <w:szCs w:val="52"/>
          <w:lang w:eastAsia="ru-RU"/>
        </w:rPr>
        <w:tab/>
      </w:r>
      <w:r w:rsidRPr="009A3806">
        <w:rPr>
          <w:rFonts w:ascii="Times New Roman" w:hAnsi="Times New Roman"/>
          <w:b/>
          <w:spacing w:val="5"/>
          <w:kern w:val="28"/>
          <w:szCs w:val="52"/>
          <w:lang w:eastAsia="ru-RU"/>
        </w:rPr>
        <w:tab/>
      </w:r>
      <w:r w:rsidRPr="009A3806">
        <w:rPr>
          <w:rFonts w:ascii="Times New Roman" w:hAnsi="Times New Roman"/>
          <w:b/>
          <w:spacing w:val="5"/>
          <w:kern w:val="28"/>
          <w:szCs w:val="52"/>
          <w:lang w:eastAsia="ru-RU"/>
        </w:rPr>
        <w:tab/>
      </w:r>
      <w:r w:rsidRPr="009A3806">
        <w:rPr>
          <w:rFonts w:ascii="Times New Roman" w:hAnsi="Times New Roman"/>
          <w:b/>
          <w:spacing w:val="5"/>
          <w:kern w:val="28"/>
          <w:szCs w:val="52"/>
          <w:lang w:eastAsia="ru-RU"/>
        </w:rPr>
        <w:tab/>
        <w:t xml:space="preserve">          «___» _________2016 г.</w:t>
      </w:r>
    </w:p>
    <w:p w:rsidR="005C2763" w:rsidRPr="009A3806" w:rsidRDefault="005C2763" w:rsidP="009A3806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A3806">
        <w:rPr>
          <w:rFonts w:ascii="Times New Roman" w:hAnsi="Times New Roman"/>
          <w:lang w:eastAsia="ru-RU"/>
        </w:rPr>
        <w:t xml:space="preserve">Акционерное общество «Химический завод «Планта» (АО «ХЗ «Планта»), </w:t>
      </w:r>
      <w:r w:rsidRPr="009A3806">
        <w:rPr>
          <w:rFonts w:ascii="Times New Roman" w:hAnsi="Times New Roman"/>
          <w:color w:val="000000"/>
          <w:lang w:eastAsia="ru-RU"/>
        </w:rPr>
        <w:t>именуемое в дальнейшем</w:t>
      </w:r>
      <w:r w:rsidRPr="009A3806">
        <w:rPr>
          <w:rFonts w:ascii="Times New Roman" w:hAnsi="Times New Roman"/>
          <w:lang w:eastAsia="ru-RU"/>
        </w:rPr>
        <w:t xml:space="preserve"> «Общество», в лице </w:t>
      </w:r>
      <w:r>
        <w:rPr>
          <w:rFonts w:ascii="Times New Roman" w:hAnsi="Times New Roman"/>
          <w:lang w:eastAsia="ru-RU"/>
        </w:rPr>
        <w:t>____________________________________________________________________</w:t>
      </w:r>
      <w:r w:rsidRPr="009A3806">
        <w:rPr>
          <w:rFonts w:ascii="Times New Roman" w:hAnsi="Times New Roman"/>
          <w:lang w:eastAsia="ru-RU"/>
        </w:rPr>
        <w:t>, действующего на основании</w:t>
      </w:r>
      <w:r>
        <w:rPr>
          <w:rFonts w:ascii="Times New Roman" w:hAnsi="Times New Roman"/>
          <w:lang w:eastAsia="ru-RU"/>
        </w:rPr>
        <w:t>___________________________________</w:t>
      </w:r>
      <w:r w:rsidRPr="009A3806">
        <w:rPr>
          <w:rFonts w:ascii="Times New Roman" w:hAnsi="Times New Roman"/>
          <w:lang w:eastAsia="ru-RU"/>
        </w:rPr>
        <w:t>, с одной стороны и</w:t>
      </w:r>
      <w:r>
        <w:rPr>
          <w:rFonts w:ascii="Times New Roman" w:hAnsi="Times New Roman"/>
          <w:color w:val="000000"/>
          <w:shd w:val="clear" w:color="auto" w:fill="FFFFFF"/>
          <w:lang w:eastAsia="ru-RU"/>
        </w:rPr>
        <w:t>_____________________________________________________________________Участник</w:t>
      </w:r>
      <w:r w:rsidRPr="00B944CC">
        <w:rPr>
          <w:rFonts w:ascii="Times New Roman" w:hAnsi="Times New Roman"/>
          <w:color w:val="000000"/>
          <w:shd w:val="clear" w:color="auto" w:fill="FFFFFF"/>
          <w:lang w:eastAsia="ru-RU"/>
        </w:rPr>
        <w:t xml:space="preserve"> </w:t>
      </w:r>
      <w:r w:rsidRPr="009A3806">
        <w:rPr>
          <w:rFonts w:ascii="Times New Roman" w:hAnsi="Times New Roman"/>
          <w:color w:val="000000"/>
          <w:shd w:val="clear" w:color="auto" w:fill="FFFFFF"/>
          <w:lang w:eastAsia="ru-RU"/>
        </w:rPr>
        <w:t>программы партнерства, далее по тексту именуем</w:t>
      </w:r>
      <w:r>
        <w:rPr>
          <w:rFonts w:ascii="Times New Roman" w:hAnsi="Times New Roman"/>
          <w:color w:val="000000"/>
          <w:shd w:val="clear" w:color="auto" w:fill="FFFFFF"/>
          <w:lang w:eastAsia="ru-RU"/>
        </w:rPr>
        <w:t>ый  «Участник», в лице _________________________________</w:t>
      </w:r>
      <w:r w:rsidRPr="009A3806">
        <w:rPr>
          <w:rFonts w:ascii="Times New Roman" w:hAnsi="Times New Roman"/>
          <w:b/>
          <w:color w:val="000000"/>
          <w:shd w:val="clear" w:color="auto" w:fill="FFFFFF"/>
          <w:lang w:eastAsia="ru-RU"/>
        </w:rPr>
        <w:t xml:space="preserve">, </w:t>
      </w:r>
      <w:r w:rsidRPr="009A3806">
        <w:rPr>
          <w:rFonts w:ascii="Times New Roman" w:hAnsi="Times New Roman"/>
          <w:lang w:eastAsia="ru-RU"/>
        </w:rPr>
        <w:t>действующей на основании</w:t>
      </w:r>
      <w:r>
        <w:rPr>
          <w:rFonts w:ascii="Times New Roman" w:hAnsi="Times New Roman"/>
          <w:lang w:eastAsia="ru-RU"/>
        </w:rPr>
        <w:t xml:space="preserve"> _________________________</w:t>
      </w:r>
      <w:r w:rsidRPr="009A3806">
        <w:rPr>
          <w:rFonts w:ascii="Times New Roman" w:hAnsi="Times New Roman"/>
          <w:color w:val="000000"/>
          <w:lang w:eastAsia="ru-RU"/>
        </w:rPr>
        <w:t>, с другой стороны, заключили настоящий договор присоединения о нижеследующем:</w:t>
      </w:r>
    </w:p>
    <w:p w:rsidR="005C2763" w:rsidRPr="009A3806" w:rsidRDefault="005C2763" w:rsidP="009A380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lang/>
        </w:rPr>
      </w:pPr>
    </w:p>
    <w:p w:rsidR="005C2763" w:rsidRPr="009A3806" w:rsidRDefault="005C2763" w:rsidP="009A3806">
      <w:pPr>
        <w:keepNext/>
        <w:keepLines/>
        <w:spacing w:after="0" w:line="240" w:lineRule="auto"/>
        <w:ind w:right="284" w:firstLine="567"/>
        <w:jc w:val="center"/>
        <w:outlineLvl w:val="0"/>
        <w:rPr>
          <w:rFonts w:ascii="Times New Roman" w:hAnsi="Times New Roman"/>
          <w:b/>
          <w:bCs/>
          <w:lang w:eastAsia="ru-RU"/>
        </w:rPr>
      </w:pPr>
      <w:bookmarkStart w:id="3" w:name="_ref_8235593"/>
      <w:r w:rsidRPr="009A3806">
        <w:rPr>
          <w:rFonts w:ascii="Times New Roman" w:hAnsi="Times New Roman"/>
          <w:b/>
          <w:bCs/>
          <w:lang w:eastAsia="ru-RU"/>
        </w:rPr>
        <w:t>Предмет договора</w:t>
      </w:r>
      <w:bookmarkEnd w:id="3"/>
    </w:p>
    <w:p w:rsidR="005C2763" w:rsidRPr="009A3806" w:rsidRDefault="005C2763" w:rsidP="009A3806">
      <w:pPr>
        <w:numPr>
          <w:ilvl w:val="1"/>
          <w:numId w:val="0"/>
        </w:numPr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lang w:eastAsia="ru-RU"/>
        </w:rPr>
      </w:pPr>
      <w:bookmarkStart w:id="4" w:name="_ref_1778313"/>
      <w:r>
        <w:rPr>
          <w:rFonts w:ascii="Times New Roman" w:hAnsi="Times New Roman"/>
          <w:bCs/>
          <w:lang w:eastAsia="ru-RU"/>
        </w:rPr>
        <w:t>1.1.</w:t>
      </w:r>
      <w:r w:rsidRPr="009A3806">
        <w:rPr>
          <w:rFonts w:ascii="Times New Roman" w:hAnsi="Times New Roman"/>
          <w:bCs/>
          <w:lang w:eastAsia="ru-RU"/>
        </w:rPr>
        <w:t xml:space="preserve">«Участник присоединяется и обязуется выполнять условие, изложенные в программе партнерства АО «ХЗ «Планта» с субъектами малого и среднего предпринимательства, далее по тексту СМСП, утвержденной приказом АО «ХЗ «Планта» от </w:t>
      </w:r>
      <w:r>
        <w:rPr>
          <w:rFonts w:ascii="Times New Roman" w:hAnsi="Times New Roman"/>
          <w:bCs/>
          <w:lang w:eastAsia="ru-RU"/>
        </w:rPr>
        <w:t>20.01.2016 года №41</w:t>
      </w:r>
      <w:bookmarkStart w:id="5" w:name="_GoBack"/>
      <w:bookmarkEnd w:id="5"/>
      <w:r w:rsidRPr="009A3806">
        <w:rPr>
          <w:rFonts w:ascii="Times New Roman" w:hAnsi="Times New Roman"/>
          <w:bCs/>
          <w:lang w:eastAsia="ru-RU"/>
        </w:rPr>
        <w:t xml:space="preserve"> и размещенной на официальном сайте Общества АО «ХЗ «Планта» в сети Интернет по адресу: </w:t>
      </w:r>
      <w:hyperlink r:id="rId4" w:history="1">
        <w:r w:rsidRPr="009A3806">
          <w:rPr>
            <w:rFonts w:ascii="Times New Roman" w:hAnsi="Times New Roman"/>
            <w:bCs/>
            <w:color w:val="0000FF"/>
            <w:u w:val="single"/>
            <w:lang w:eastAsia="ru-RU"/>
          </w:rPr>
          <w:t>www.plantant.ru</w:t>
        </w:r>
      </w:hyperlink>
      <w:r w:rsidRPr="009A3806">
        <w:rPr>
          <w:rFonts w:ascii="Times New Roman" w:hAnsi="Times New Roman"/>
          <w:bCs/>
          <w:lang w:eastAsia="ru-RU"/>
        </w:rPr>
        <w:t xml:space="preserve">, </w:t>
      </w:r>
      <w:r w:rsidRPr="00B944CC">
        <w:rPr>
          <w:rFonts w:ascii="Times New Roman" w:hAnsi="Times New Roman"/>
          <w:bCs/>
          <w:lang w:eastAsia="ru-RU"/>
        </w:rPr>
        <w:t xml:space="preserve"> </w:t>
      </w:r>
      <w:r w:rsidRPr="009A3806">
        <w:rPr>
          <w:rFonts w:ascii="Times New Roman" w:hAnsi="Times New Roman"/>
          <w:bCs/>
          <w:lang w:eastAsia="ru-RU"/>
        </w:rPr>
        <w:t>далее по тексту программа</w:t>
      </w:r>
    </w:p>
    <w:bookmarkEnd w:id="4"/>
    <w:p w:rsidR="005C2763" w:rsidRPr="009A3806" w:rsidRDefault="005C2763" w:rsidP="009A3806">
      <w:pPr>
        <w:spacing w:after="0" w:line="240" w:lineRule="auto"/>
        <w:ind w:firstLine="482"/>
        <w:jc w:val="both"/>
        <w:rPr>
          <w:rFonts w:ascii="Times New Roman" w:hAnsi="Times New Roman"/>
          <w:lang w:eastAsia="ru-RU"/>
        </w:rPr>
      </w:pPr>
    </w:p>
    <w:p w:rsidR="005C2763" w:rsidRPr="009A3806" w:rsidRDefault="005C2763" w:rsidP="009A3806">
      <w:pPr>
        <w:keepNext/>
        <w:keepLines/>
        <w:spacing w:after="0" w:line="240" w:lineRule="auto"/>
        <w:ind w:right="284" w:firstLine="567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9A3806">
        <w:rPr>
          <w:rFonts w:ascii="Times New Roman" w:hAnsi="Times New Roman"/>
          <w:b/>
          <w:bCs/>
          <w:lang w:eastAsia="ru-RU"/>
        </w:rPr>
        <w:t>Права и обязанности сторон</w:t>
      </w:r>
    </w:p>
    <w:p w:rsidR="005C2763" w:rsidRPr="009A3806" w:rsidRDefault="005C2763" w:rsidP="009A3806">
      <w:pPr>
        <w:numPr>
          <w:ilvl w:val="1"/>
          <w:numId w:val="0"/>
        </w:numPr>
        <w:spacing w:after="0" w:line="240" w:lineRule="auto"/>
        <w:ind w:right="284" w:firstLine="567"/>
        <w:jc w:val="both"/>
        <w:outlineLvl w:val="1"/>
        <w:rPr>
          <w:rFonts w:ascii="Times New Roman" w:hAnsi="Times New Roman"/>
          <w:bCs/>
          <w:lang w:eastAsia="ru-RU"/>
        </w:rPr>
      </w:pPr>
      <w:bookmarkStart w:id="6" w:name="_ref_3362064"/>
      <w:r>
        <w:rPr>
          <w:rFonts w:ascii="Times New Roman" w:hAnsi="Times New Roman"/>
          <w:bCs/>
          <w:lang w:eastAsia="ru-RU"/>
        </w:rPr>
        <w:t>2.1.</w:t>
      </w:r>
      <w:r w:rsidRPr="009A3806">
        <w:rPr>
          <w:rFonts w:ascii="Times New Roman" w:hAnsi="Times New Roman"/>
          <w:bCs/>
          <w:lang w:eastAsia="ru-RU"/>
        </w:rPr>
        <w:t>Стороны несут права и обязанности по настоящему договору в порядке и в пределах, указанных в программе и договоре.</w:t>
      </w:r>
    </w:p>
    <w:p w:rsidR="005C2763" w:rsidRPr="009A3806" w:rsidRDefault="005C2763" w:rsidP="009A3806">
      <w:pPr>
        <w:numPr>
          <w:ilvl w:val="1"/>
          <w:numId w:val="0"/>
        </w:numPr>
        <w:spacing w:after="0" w:line="240" w:lineRule="auto"/>
        <w:ind w:right="284" w:firstLine="567"/>
        <w:jc w:val="both"/>
        <w:outlineLvl w:val="1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2.2.</w:t>
      </w:r>
      <w:r w:rsidRPr="009A3806">
        <w:rPr>
          <w:rFonts w:ascii="Times New Roman" w:hAnsi="Times New Roman"/>
          <w:bCs/>
          <w:lang w:eastAsia="ru-RU"/>
        </w:rPr>
        <w:t>Участник при присоединении к программе и для целей заключения настоящего договора обязан:</w:t>
      </w:r>
    </w:p>
    <w:p w:rsidR="005C2763" w:rsidRPr="009A3806" w:rsidRDefault="005C2763" w:rsidP="009A3806">
      <w:pPr>
        <w:numPr>
          <w:ilvl w:val="2"/>
          <w:numId w:val="0"/>
        </w:numPr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2.2.1.</w:t>
      </w:r>
      <w:r w:rsidRPr="009A3806">
        <w:rPr>
          <w:rFonts w:ascii="Times New Roman" w:hAnsi="Times New Roman"/>
          <w:bCs/>
          <w:lang w:eastAsia="ru-RU"/>
        </w:rPr>
        <w:t>Представить документы, подтверждающие статус СМСП в соответствии с Федеральным законом от 24.07.2007 г. №209-ФЗ «О развитии малого и среднего предпринимательства в Российской Федерации».</w:t>
      </w:r>
    </w:p>
    <w:p w:rsidR="005C2763" w:rsidRPr="009A3806" w:rsidRDefault="005C2763" w:rsidP="009A3806">
      <w:pPr>
        <w:numPr>
          <w:ilvl w:val="2"/>
          <w:numId w:val="0"/>
        </w:numPr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2.2.2. </w:t>
      </w:r>
      <w:r w:rsidRPr="009A3806">
        <w:rPr>
          <w:rFonts w:ascii="Times New Roman" w:hAnsi="Times New Roman"/>
          <w:bCs/>
          <w:lang w:eastAsia="ru-RU"/>
        </w:rPr>
        <w:t>Подтвердить соответствие следующим требованием:</w:t>
      </w:r>
    </w:p>
    <w:p w:rsidR="005C2763" w:rsidRPr="009A3806" w:rsidRDefault="005C2763" w:rsidP="009A3806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 не</w:t>
      </w:r>
      <w:r w:rsidRPr="009A3806">
        <w:rPr>
          <w:rFonts w:ascii="Times New Roman" w:hAnsi="Times New Roman"/>
          <w:bCs/>
          <w:lang w:eastAsia="ru-RU"/>
        </w:rPr>
        <w:t>проведение ликвидации СМСП и отсутствия решение Арбитражного суда о признании СМСП банкротом и об открытии  конкурсного производства (выписка из ЕГРЮЛ)</w:t>
      </w:r>
    </w:p>
    <w:p w:rsidR="005C2763" w:rsidRPr="009A3806" w:rsidRDefault="005C2763" w:rsidP="009A3806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lang w:eastAsia="ru-RU"/>
        </w:rPr>
      </w:pPr>
      <w:r w:rsidRPr="009A3806">
        <w:rPr>
          <w:rFonts w:ascii="Times New Roman" w:hAnsi="Times New Roman"/>
          <w:bCs/>
          <w:lang w:eastAsia="ru-RU"/>
        </w:rPr>
        <w:t>- неприостановление деятельности СМСП в порядке, установленным КоАП РФ на дату заключения договора (справка от ССП по месту регистрации СМП);</w:t>
      </w:r>
    </w:p>
    <w:p w:rsidR="005C2763" w:rsidRPr="009A3806" w:rsidRDefault="005C2763" w:rsidP="009A3806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lang w:eastAsia="ru-RU"/>
        </w:rPr>
      </w:pPr>
      <w:r w:rsidRPr="009A3806">
        <w:rPr>
          <w:rFonts w:ascii="Times New Roman" w:hAnsi="Times New Roman"/>
          <w:bCs/>
          <w:lang w:eastAsia="ru-RU"/>
        </w:rPr>
        <w:t>- отсутствие у СМСП недоимки по налогам, сборам, задолженности по иным обязательным платежам в бюджеты бюджетной системы РФ 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реструктуризированы в соответствии с законодательством Российской Федерации о налогах и сборах) за прошедший календарный год, размер которых превышает 25 (двадцать пять) процентов балансовой стоимости активов СМСП, по данным бухгалтерской отчетности за последний отчетный период (сведения из ИФНС по месту учета в качестве налогоплательщика). СМСП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присоединение к договору присоединения не принято;</w:t>
      </w:r>
    </w:p>
    <w:p w:rsidR="005C2763" w:rsidRPr="009A3806" w:rsidRDefault="005C2763" w:rsidP="009A3806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A3806">
        <w:rPr>
          <w:rFonts w:ascii="Times New Roman" w:hAnsi="Times New Roman"/>
          <w:lang w:eastAsia="ru-RU"/>
        </w:rPr>
        <w:t>- отсутствие у руководителя, членов коллегиального исполнительного органа или главного бухгалтера СМСП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деятельностью данного СМСП, и административного наказания в виде дисквалификации;</w:t>
      </w:r>
    </w:p>
    <w:p w:rsidR="005C2763" w:rsidRPr="009A3806" w:rsidRDefault="005C2763" w:rsidP="009A3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A3806">
        <w:rPr>
          <w:rFonts w:ascii="Times New Roman" w:hAnsi="Times New Roman"/>
          <w:lang w:eastAsia="ru-RU"/>
        </w:rPr>
        <w:t>- отсутствие сведений о СМСП в реестрах недобросовестных поставщиков, предусмотренных Федеральным законом от 05.04.2013 N 44-ФЗ «О контрактной системе в сфере закупок товаров, работ, услуг для обеспечения государственных и муниципальных нужд», Федеральным законом от 18.07.2011 N 223-ФЗ «О закупках товаров, работ, услуг отдельными видами юридических лиц»;</w:t>
      </w:r>
    </w:p>
    <w:p w:rsidR="005C2763" w:rsidRPr="009A3806" w:rsidRDefault="005C2763" w:rsidP="009A3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A3806">
        <w:rPr>
          <w:rFonts w:ascii="Times New Roman" w:hAnsi="Times New Roman"/>
          <w:lang w:eastAsia="ru-RU"/>
        </w:rPr>
        <w:t>- наличие у СМСП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закона от 18.07.2011 N 223-ФЗ «О закупках товаров, работ, услуг отдельными видами юридических лиц», либо опыта производства и поставки товаров, выполнения работ, оказания услуг, включенных в реестр инновационных товаров, работ и услуг, либо наличие у субъекта МСП статуса участника проекта «Сколково». (Справка СМСП с указанием номера госконтрактов, договоров, заключенных в порядке, установленных Федеральным закона от 18.07.2011 N 223-ФЗ «О закупках товаров, работ, услуг отдельными видами юридических лиц», Федеральным законом от 05.04.2013 N 44-ФЗ «О контрактной системе в сфере закупок товаров, работ, услуг для обеспечения государственных и муниципальных нужд»)</w:t>
      </w:r>
    </w:p>
    <w:p w:rsidR="005C2763" w:rsidRPr="009A3806" w:rsidRDefault="005C2763" w:rsidP="009A3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A3806">
        <w:rPr>
          <w:rFonts w:ascii="Times New Roman" w:hAnsi="Times New Roman"/>
          <w:lang w:eastAsia="ru-RU"/>
        </w:rPr>
        <w:t>2.2.3 Наличие регистрации в качестве юридического лица или индивидуального предпринимателя (свидетельство о регистрации, выданное ИФНС)</w:t>
      </w:r>
    </w:p>
    <w:p w:rsidR="005C2763" w:rsidRPr="009A3806" w:rsidRDefault="005C2763" w:rsidP="009A3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A3806">
        <w:rPr>
          <w:rFonts w:ascii="Times New Roman" w:hAnsi="Times New Roman"/>
          <w:lang w:eastAsia="ru-RU"/>
        </w:rPr>
        <w:t>2.2.4. Не позднее 30 (тридцати) календарных дней информировать Общество об изменениях своего статуса, изменении иных показателей, указанных в настоящем договоре присоединения.</w:t>
      </w:r>
    </w:p>
    <w:p w:rsidR="005C2763" w:rsidRPr="009A3806" w:rsidRDefault="005C2763" w:rsidP="009A3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A3806">
        <w:rPr>
          <w:rFonts w:ascii="Times New Roman" w:hAnsi="Times New Roman"/>
          <w:lang w:eastAsia="ru-RU"/>
        </w:rPr>
        <w:t xml:space="preserve">2.2.5. Самостоятельно отслеживать  размещение информации на сайте Общества в сети интернет </w:t>
      </w:r>
    </w:p>
    <w:p w:rsidR="005C2763" w:rsidRPr="009A3806" w:rsidRDefault="005C2763" w:rsidP="009A3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A3806">
        <w:rPr>
          <w:rFonts w:ascii="Times New Roman" w:hAnsi="Times New Roman"/>
          <w:lang w:eastAsia="ru-RU"/>
        </w:rPr>
        <w:t>2.2.6 Представлять Обществу сведения в отношении контроля качества и ценообразования при производстве продукции, закупаемых Обществом, сообщать информацию о планах своего технического и организационного развития.</w:t>
      </w:r>
    </w:p>
    <w:p w:rsidR="005C2763" w:rsidRPr="009A3806" w:rsidRDefault="005C2763" w:rsidP="009A3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A3806">
        <w:rPr>
          <w:rFonts w:ascii="Times New Roman" w:hAnsi="Times New Roman"/>
          <w:lang w:eastAsia="ru-RU"/>
        </w:rPr>
        <w:t>2.3. Общество обязуется:</w:t>
      </w:r>
    </w:p>
    <w:p w:rsidR="005C2763" w:rsidRPr="009A3806" w:rsidRDefault="005C2763" w:rsidP="009A3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A3806">
        <w:rPr>
          <w:rFonts w:ascii="Times New Roman" w:hAnsi="Times New Roman"/>
          <w:lang w:eastAsia="ru-RU"/>
        </w:rPr>
        <w:t>2.3.1. Информировать Участника:</w:t>
      </w:r>
    </w:p>
    <w:p w:rsidR="005C2763" w:rsidRPr="009A3806" w:rsidRDefault="005C2763" w:rsidP="009A3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A3806">
        <w:rPr>
          <w:rFonts w:ascii="Times New Roman" w:hAnsi="Times New Roman"/>
          <w:lang w:eastAsia="ru-RU"/>
        </w:rPr>
        <w:t>2.3.1.1. о краткосрочных и долгосрочных потребностях Общества, в том числе планируемых объемах товаров, работ, услуг (далее по тексту – ТРУ), определенных в планах закупок Общества;</w:t>
      </w:r>
    </w:p>
    <w:p w:rsidR="005C2763" w:rsidRPr="009A3806" w:rsidRDefault="005C2763" w:rsidP="009A3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A3806">
        <w:rPr>
          <w:rFonts w:ascii="Times New Roman" w:hAnsi="Times New Roman"/>
          <w:lang w:eastAsia="ru-RU"/>
        </w:rPr>
        <w:t>2.3.1.2. о корпоративной системе менеджмента качества;</w:t>
      </w:r>
    </w:p>
    <w:p w:rsidR="005C2763" w:rsidRPr="009A3806" w:rsidRDefault="005C2763" w:rsidP="009A3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A3806">
        <w:rPr>
          <w:rFonts w:ascii="Times New Roman" w:hAnsi="Times New Roman"/>
          <w:lang w:eastAsia="ru-RU"/>
        </w:rPr>
        <w:t>2.3.1.3. об условии проведения аттестации оборудования, технологий и материалов поставщиков с целью выполнения требований локальных нормативных актов Общества;</w:t>
      </w:r>
    </w:p>
    <w:p w:rsidR="005C2763" w:rsidRPr="009A3806" w:rsidRDefault="005C2763" w:rsidP="009A3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A3806">
        <w:rPr>
          <w:rFonts w:ascii="Times New Roman" w:hAnsi="Times New Roman"/>
          <w:lang w:eastAsia="ru-RU"/>
        </w:rPr>
        <w:t>2.3.1.4. об условиях сотрудничества с Участником, в том числе предусмотренных в документации о закупках;</w:t>
      </w:r>
    </w:p>
    <w:p w:rsidR="005C2763" w:rsidRPr="009A3806" w:rsidRDefault="005C2763" w:rsidP="009A3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A3806">
        <w:rPr>
          <w:rFonts w:ascii="Times New Roman" w:hAnsi="Times New Roman"/>
          <w:lang w:eastAsia="ru-RU"/>
        </w:rPr>
        <w:t>2.3.1.5. об организациях, являющихся Участниками программы, путем размещения реестра на сайте Общества</w:t>
      </w:r>
    </w:p>
    <w:p w:rsidR="005C2763" w:rsidRPr="009A3806" w:rsidRDefault="005C2763" w:rsidP="009A3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A3806">
        <w:rPr>
          <w:rFonts w:ascii="Times New Roman" w:hAnsi="Times New Roman"/>
          <w:lang w:eastAsia="ru-RU"/>
        </w:rPr>
        <w:t>2.3.2. Обеспечить на площадке Общества проведение конференций, семинаров, открытых обсуждений с Участником по вопросам осуществления закупочной деятельности Общества, дополнительно информировать о предполагаемых закупах.</w:t>
      </w:r>
    </w:p>
    <w:p w:rsidR="005C2763" w:rsidRPr="009A3806" w:rsidRDefault="005C2763" w:rsidP="009A3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A3806">
        <w:rPr>
          <w:rFonts w:ascii="Times New Roman" w:hAnsi="Times New Roman"/>
          <w:lang w:eastAsia="ru-RU"/>
        </w:rPr>
        <w:t>2.3.3. Устанавливать в закупочной документации при осуществлении закупок у СМСП авансирование в размере, не менее 30% от суммы договора на закупку ТРУ у СМСП, не предусматривать обеспечение исполнения договора.</w:t>
      </w:r>
    </w:p>
    <w:p w:rsidR="005C2763" w:rsidRPr="009A3806" w:rsidRDefault="005C2763" w:rsidP="009A3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A3806">
        <w:rPr>
          <w:rFonts w:ascii="Times New Roman" w:hAnsi="Times New Roman"/>
          <w:lang w:eastAsia="ru-RU"/>
        </w:rPr>
        <w:t>2.3.4. Оказывать при исполнении договоров СМСП следующую поддержку:</w:t>
      </w:r>
    </w:p>
    <w:p w:rsidR="005C2763" w:rsidRPr="009A3806" w:rsidRDefault="005C2763" w:rsidP="009A3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A3806">
        <w:rPr>
          <w:rFonts w:ascii="Times New Roman" w:hAnsi="Times New Roman"/>
          <w:lang w:eastAsia="ru-RU"/>
        </w:rPr>
        <w:t>-  техническая, в объеме выполняемых сторонами работ;</w:t>
      </w:r>
    </w:p>
    <w:p w:rsidR="005C2763" w:rsidRPr="009A3806" w:rsidRDefault="005C2763" w:rsidP="009A3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A3806">
        <w:rPr>
          <w:rFonts w:ascii="Times New Roman" w:hAnsi="Times New Roman"/>
          <w:lang w:eastAsia="ru-RU"/>
        </w:rPr>
        <w:t>-  содействие в выборе объекта внедрения;</w:t>
      </w:r>
    </w:p>
    <w:p w:rsidR="005C2763" w:rsidRPr="009A3806" w:rsidRDefault="005C2763" w:rsidP="009A3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A3806">
        <w:rPr>
          <w:rFonts w:ascii="Times New Roman" w:hAnsi="Times New Roman"/>
          <w:lang w:eastAsia="ru-RU"/>
        </w:rPr>
        <w:t>-  организация разработки и реализации программы опытно-промышленной эксплуатации;</w:t>
      </w:r>
    </w:p>
    <w:p w:rsidR="005C2763" w:rsidRPr="009A3806" w:rsidRDefault="005C2763" w:rsidP="009A3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A3806">
        <w:rPr>
          <w:rFonts w:ascii="Times New Roman" w:hAnsi="Times New Roman"/>
          <w:lang w:eastAsia="ru-RU"/>
        </w:rPr>
        <w:t>-  содействие проведению исследовательских испытаний;</w:t>
      </w:r>
    </w:p>
    <w:p w:rsidR="005C2763" w:rsidRPr="009A3806" w:rsidRDefault="005C2763" w:rsidP="009A3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A3806">
        <w:rPr>
          <w:rFonts w:ascii="Times New Roman" w:hAnsi="Times New Roman"/>
          <w:lang w:eastAsia="ru-RU"/>
        </w:rPr>
        <w:t>-  содействие в вопросах коммерциализации новых технологий на рынке электроэнергетики;</w:t>
      </w:r>
    </w:p>
    <w:p w:rsidR="005C2763" w:rsidRPr="009A3806" w:rsidRDefault="005C2763" w:rsidP="009A3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A3806">
        <w:rPr>
          <w:rFonts w:ascii="Times New Roman" w:hAnsi="Times New Roman"/>
          <w:lang w:eastAsia="ru-RU"/>
        </w:rPr>
        <w:t>-  представление информации о перспективных и ключевых технологиях, целесообразных для организации разработки;</w:t>
      </w:r>
    </w:p>
    <w:p w:rsidR="005C2763" w:rsidRPr="009A3806" w:rsidRDefault="005C2763" w:rsidP="009A3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A3806">
        <w:rPr>
          <w:rFonts w:ascii="Times New Roman" w:hAnsi="Times New Roman"/>
          <w:lang w:eastAsia="ru-RU"/>
        </w:rPr>
        <w:t>-  нормативно-техническую поддержку разработки. Изготовления, проектирования и эксплуатации новых технологий;</w:t>
      </w:r>
    </w:p>
    <w:p w:rsidR="005C2763" w:rsidRPr="009A3806" w:rsidRDefault="005C2763" w:rsidP="009A3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A3806">
        <w:rPr>
          <w:rFonts w:ascii="Times New Roman" w:hAnsi="Times New Roman"/>
          <w:lang w:eastAsia="ru-RU"/>
        </w:rPr>
        <w:t>-  содействие в доработке инновационных предложений Участника до необходимого научно-технического уровня;</w:t>
      </w:r>
    </w:p>
    <w:p w:rsidR="005C2763" w:rsidRPr="009A3806" w:rsidRDefault="005C2763" w:rsidP="009A3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A3806">
        <w:rPr>
          <w:rFonts w:ascii="Times New Roman" w:hAnsi="Times New Roman"/>
          <w:lang w:eastAsia="ru-RU"/>
        </w:rPr>
        <w:t>-  содействие во внедрении инновационных предложений, путем выдачи рекомендаций о включении тематики в программу НИОКР, в случае подтверждения ее научно-технической целесообразности;</w:t>
      </w:r>
    </w:p>
    <w:p w:rsidR="005C2763" w:rsidRPr="009A3806" w:rsidRDefault="005C2763" w:rsidP="009A3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A3806">
        <w:rPr>
          <w:rFonts w:ascii="Times New Roman" w:hAnsi="Times New Roman"/>
          <w:lang w:eastAsia="ru-RU"/>
        </w:rPr>
        <w:t>-  формирование квалификационных требований конкурсной документации, способствующих участию в закупках;</w:t>
      </w:r>
    </w:p>
    <w:p w:rsidR="005C2763" w:rsidRPr="009A3806" w:rsidRDefault="005C2763" w:rsidP="009A3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A3806">
        <w:rPr>
          <w:rFonts w:ascii="Times New Roman" w:hAnsi="Times New Roman"/>
          <w:lang w:eastAsia="ru-RU"/>
        </w:rPr>
        <w:t>- способствовать обеспечению взаимодействия по обмену и внедрению технических и технологических решений между сторонами при наличии такой возможности, отсутствии законодательных ограничений.</w:t>
      </w:r>
    </w:p>
    <w:p w:rsidR="005C2763" w:rsidRPr="009A3806" w:rsidRDefault="005C2763" w:rsidP="009A3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A3806">
        <w:rPr>
          <w:rFonts w:ascii="Times New Roman" w:hAnsi="Times New Roman"/>
          <w:lang w:eastAsia="ru-RU"/>
        </w:rPr>
        <w:t xml:space="preserve">2.3.5. Размещать информацию об изменении условий настоящего договора присоединения на сайте Общества в сети Интернет: </w:t>
      </w:r>
      <w:hyperlink r:id="rId5" w:history="1">
        <w:r w:rsidRPr="009A3806">
          <w:rPr>
            <w:rFonts w:ascii="Times New Roman" w:hAnsi="Times New Roman"/>
            <w:color w:val="0000FF"/>
            <w:u w:val="single"/>
            <w:lang w:eastAsia="ru-RU"/>
          </w:rPr>
          <w:t>www.plantant.ru</w:t>
        </w:r>
      </w:hyperlink>
    </w:p>
    <w:p w:rsidR="005C2763" w:rsidRPr="009A3806" w:rsidRDefault="005C2763" w:rsidP="009A3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5C2763" w:rsidRPr="009A3806" w:rsidRDefault="005C2763" w:rsidP="009A3806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Cs w:val="28"/>
          <w:lang w:eastAsia="ru-RU"/>
        </w:rPr>
      </w:pPr>
      <w:r>
        <w:rPr>
          <w:rFonts w:ascii="Times New Roman" w:hAnsi="Times New Roman"/>
          <w:b/>
          <w:bCs/>
          <w:szCs w:val="28"/>
          <w:lang w:eastAsia="ru-RU"/>
        </w:rPr>
        <w:t>3.</w:t>
      </w:r>
      <w:r w:rsidRPr="009A3806">
        <w:rPr>
          <w:rFonts w:ascii="Times New Roman" w:hAnsi="Times New Roman"/>
          <w:b/>
          <w:bCs/>
          <w:szCs w:val="28"/>
          <w:lang w:eastAsia="ru-RU"/>
        </w:rPr>
        <w:t>Урегулирование споров и расторжение договора</w:t>
      </w:r>
    </w:p>
    <w:p w:rsidR="005C2763" w:rsidRPr="009A3806" w:rsidRDefault="005C2763" w:rsidP="009A3806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hAnsi="Times New Roman"/>
          <w:bCs/>
          <w:szCs w:val="26"/>
          <w:lang w:eastAsia="ru-RU"/>
        </w:rPr>
      </w:pPr>
      <w:r>
        <w:rPr>
          <w:rFonts w:ascii="Times New Roman" w:hAnsi="Times New Roman"/>
          <w:bCs/>
          <w:szCs w:val="26"/>
          <w:lang w:eastAsia="ru-RU"/>
        </w:rPr>
        <w:t>3.1.</w:t>
      </w:r>
      <w:r w:rsidRPr="009A3806">
        <w:rPr>
          <w:rFonts w:ascii="Times New Roman" w:hAnsi="Times New Roman"/>
          <w:bCs/>
          <w:szCs w:val="26"/>
          <w:lang w:eastAsia="ru-RU"/>
        </w:rPr>
        <w:t>Все споры, возникающие из настоящего договора присоединения или связанные с исполнением обязательств по настоящему договору, стороны разрешают путем переговоров и направления друг другу претензий. Ответ на претензию должен быть дан в течение 30 дней с момента получения претензии. В случае, если спор не урегулирован в претензионном порядке, разногласия подлежат передаче на рассмотрение Арбитражного суда.</w:t>
      </w:r>
    </w:p>
    <w:p w:rsidR="005C2763" w:rsidRPr="009A3806" w:rsidRDefault="005C2763" w:rsidP="009A3806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hAnsi="Times New Roman"/>
          <w:bCs/>
          <w:szCs w:val="26"/>
          <w:lang w:eastAsia="ru-RU"/>
        </w:rPr>
      </w:pPr>
      <w:r>
        <w:rPr>
          <w:rFonts w:ascii="Times New Roman" w:hAnsi="Times New Roman"/>
          <w:bCs/>
          <w:szCs w:val="26"/>
          <w:lang w:eastAsia="ru-RU"/>
        </w:rPr>
        <w:t>3.2.</w:t>
      </w:r>
      <w:r w:rsidRPr="009A3806">
        <w:rPr>
          <w:rFonts w:ascii="Times New Roman" w:hAnsi="Times New Roman"/>
          <w:bCs/>
          <w:szCs w:val="26"/>
          <w:lang w:eastAsia="ru-RU"/>
        </w:rPr>
        <w:t>Настоящий договор может быть расторгнут, как по соглашению сторон, так и в одностороннем порядке. В случае расторжения договора по инициативе одной из сторон, такая сторона обязана уведомить другую сторону о своем желании расторгнуть настоящий договор не менее чем за 30 (тридцать) календарных дней до предполагаемой даты расторжения договора.</w:t>
      </w:r>
    </w:p>
    <w:p w:rsidR="005C2763" w:rsidRPr="009A3806" w:rsidRDefault="005C2763" w:rsidP="009A3806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hAnsi="Times New Roman"/>
          <w:bCs/>
          <w:szCs w:val="26"/>
          <w:lang w:eastAsia="ru-RU"/>
        </w:rPr>
      </w:pPr>
      <w:r>
        <w:rPr>
          <w:rFonts w:ascii="Times New Roman" w:hAnsi="Times New Roman"/>
          <w:bCs/>
          <w:szCs w:val="26"/>
          <w:lang w:eastAsia="ru-RU"/>
        </w:rPr>
        <w:t>3.3.</w:t>
      </w:r>
      <w:r w:rsidRPr="009A3806">
        <w:rPr>
          <w:rFonts w:ascii="Times New Roman" w:hAnsi="Times New Roman"/>
          <w:bCs/>
          <w:szCs w:val="26"/>
          <w:lang w:eastAsia="ru-RU"/>
        </w:rPr>
        <w:t>Настоящий договор присоединения подлежит расторжению, если участник программы партнерства теряет статус СМСП.</w:t>
      </w:r>
    </w:p>
    <w:p w:rsidR="005C2763" w:rsidRPr="009A3806" w:rsidRDefault="005C2763" w:rsidP="009A3806">
      <w:pPr>
        <w:keepNext/>
        <w:keepLines/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4.</w:t>
      </w:r>
      <w:r w:rsidRPr="009A3806">
        <w:rPr>
          <w:rFonts w:ascii="Times New Roman" w:hAnsi="Times New Roman"/>
          <w:b/>
          <w:bCs/>
          <w:lang w:eastAsia="ru-RU"/>
        </w:rPr>
        <w:t>Срок действия договора и прочие условия</w:t>
      </w:r>
    </w:p>
    <w:p w:rsidR="005C2763" w:rsidRPr="009A3806" w:rsidRDefault="005C2763" w:rsidP="009A3806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4.1.</w:t>
      </w:r>
      <w:r w:rsidRPr="009A3806">
        <w:rPr>
          <w:rFonts w:ascii="Times New Roman" w:hAnsi="Times New Roman"/>
          <w:bCs/>
          <w:lang w:eastAsia="ru-RU"/>
        </w:rPr>
        <w:t>Срок действия настоящего договора присоединения составляет 3 (три) года с даты заключения и подписания его обеими сторонами.</w:t>
      </w:r>
    </w:p>
    <w:p w:rsidR="005C2763" w:rsidRPr="009A3806" w:rsidRDefault="005C2763" w:rsidP="009A3806">
      <w:pPr>
        <w:numPr>
          <w:ilvl w:val="2"/>
          <w:numId w:val="0"/>
        </w:numPr>
        <w:spacing w:after="0" w:line="240" w:lineRule="auto"/>
        <w:ind w:firstLine="426"/>
        <w:jc w:val="both"/>
        <w:outlineLvl w:val="2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4.1.1.</w:t>
      </w:r>
      <w:r w:rsidRPr="009A3806">
        <w:rPr>
          <w:rFonts w:ascii="Times New Roman" w:hAnsi="Times New Roman"/>
          <w:bCs/>
          <w:lang w:eastAsia="ru-RU"/>
        </w:rPr>
        <w:t>Участник, желающий продлить свое участие в программе, информирует об этом Общество путем направления документов, предусмотренных программой для присоединения СМСП к программе. В заявлении о присоединении Участник указывает дату принятия решения Обществом о его присоединении к программе.</w:t>
      </w:r>
    </w:p>
    <w:p w:rsidR="005C2763" w:rsidRPr="009A3806" w:rsidRDefault="005C2763" w:rsidP="009A3806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4.2.</w:t>
      </w:r>
      <w:r w:rsidRPr="009A3806">
        <w:rPr>
          <w:rFonts w:ascii="Times New Roman" w:hAnsi="Times New Roman"/>
          <w:bCs/>
          <w:lang w:eastAsia="ru-RU"/>
        </w:rPr>
        <w:t>Действие статуса участника программы прекращается без согласия Участника в случае, когда последний перестает относиться к СМСП в соответствии с законодательством РФ.</w:t>
      </w:r>
    </w:p>
    <w:p w:rsidR="005C2763" w:rsidRPr="009A3806" w:rsidRDefault="005C2763" w:rsidP="009A3806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4.3.</w:t>
      </w:r>
      <w:r w:rsidRPr="009A3806">
        <w:rPr>
          <w:rFonts w:ascii="Times New Roman" w:hAnsi="Times New Roman"/>
          <w:bCs/>
          <w:lang w:eastAsia="ru-RU"/>
        </w:rPr>
        <w:t>Участник по собственной инициативе имеет право прекратить участие в программе, направив Обществу заявление о прекращении действия его статуса. Действия статуса Участника прекращается со дня получения Обществом соответствующей информации.</w:t>
      </w:r>
    </w:p>
    <w:p w:rsidR="005C2763" w:rsidRPr="009A3806" w:rsidRDefault="005C2763" w:rsidP="009A3806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4.4.</w:t>
      </w:r>
      <w:r w:rsidRPr="009A3806">
        <w:rPr>
          <w:rFonts w:ascii="Times New Roman" w:hAnsi="Times New Roman"/>
          <w:bCs/>
          <w:lang w:eastAsia="ru-RU"/>
        </w:rPr>
        <w:t>Изменение условий настоящего договора о присоединении, прекращение программы осуществляется по соглашению сторон, если иное не предусмотрено действующим законодательством РФ.</w:t>
      </w:r>
    </w:p>
    <w:p w:rsidR="005C2763" w:rsidRPr="009A3806" w:rsidRDefault="005C2763" w:rsidP="009A3806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9A3806">
        <w:rPr>
          <w:rFonts w:ascii="Times New Roman" w:hAnsi="Times New Roman"/>
          <w:lang w:eastAsia="ru-RU"/>
        </w:rPr>
        <w:t>4.5. Все изменения и дополнения к договору считаются действительными, если они оформлены в письменном виде и подписаны надлежаще уполномоченными представителями сторон.</w:t>
      </w:r>
    </w:p>
    <w:p w:rsidR="005C2763" w:rsidRPr="009A3806" w:rsidRDefault="005C2763" w:rsidP="009A38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lang w:eastAsia="ru-RU"/>
        </w:rPr>
      </w:pPr>
      <w:r w:rsidRPr="009A3806">
        <w:rPr>
          <w:rFonts w:ascii="Times New Roman" w:hAnsi="Times New Roman"/>
          <w:color w:val="000000"/>
          <w:lang w:eastAsia="ru-RU"/>
        </w:rPr>
        <w:t>4.6. Документы, изготовленные и подписанные с использованием средств факсимильной связи, иных средств механического и электронного копирования (исполнения), должны быть подтверждены оригиналами, которые направляются соответствующей стороне заказной корреспонденцией или нарочным не позднее 5 (пяти) календарных дней с момента их передачи в качестве копий. При неполучении оригиналов документов заинтересованная сторона вправе приостановить исполнение обязательств по договору до момента предоставления оригиналов.</w:t>
      </w:r>
    </w:p>
    <w:p w:rsidR="005C2763" w:rsidRPr="009A3806" w:rsidRDefault="005C2763" w:rsidP="009A38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9A3806">
        <w:rPr>
          <w:rFonts w:ascii="Times New Roman" w:hAnsi="Times New Roman"/>
          <w:color w:val="000000"/>
          <w:lang w:eastAsia="ru-RU"/>
        </w:rPr>
        <w:t xml:space="preserve">4.7. </w:t>
      </w:r>
      <w:r w:rsidRPr="009A3806">
        <w:rPr>
          <w:rFonts w:ascii="Times New Roman" w:hAnsi="Times New Roman"/>
          <w:lang w:eastAsia="ru-RU"/>
        </w:rPr>
        <w:t>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5C2763" w:rsidRPr="009A3806" w:rsidRDefault="005C2763" w:rsidP="009A38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lang w:eastAsia="ru-RU"/>
        </w:rPr>
      </w:pPr>
      <w:r w:rsidRPr="009A3806">
        <w:rPr>
          <w:rFonts w:ascii="Times New Roman" w:hAnsi="Times New Roman"/>
          <w:lang w:eastAsia="ru-RU"/>
        </w:rPr>
        <w:t>4.8. В случае изменения адресов, указанных в разделе 5 договора и иных реквизитов юридического лица одной из сторон, она обязана в течение 3 (трех) календарных дней уведомить об этом другую сторону. В противном случае исполнение стороной обязательств по прежним реквизитам будет считаться надлежащим исполнением обязательств по договору</w:t>
      </w:r>
    </w:p>
    <w:p w:rsidR="005C2763" w:rsidRPr="009A3806" w:rsidRDefault="005C2763" w:rsidP="009A38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9A3806">
        <w:rPr>
          <w:rFonts w:ascii="Times New Roman" w:hAnsi="Times New Roman"/>
          <w:lang w:eastAsia="ru-RU"/>
        </w:rPr>
        <w:t>4.9. Условия договора о присоединении обязательны для правопреемников сторон.</w:t>
      </w:r>
    </w:p>
    <w:p w:rsidR="005C2763" w:rsidRPr="009A3806" w:rsidRDefault="005C2763" w:rsidP="009A38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lang w:eastAsia="ru-RU"/>
        </w:rPr>
      </w:pPr>
      <w:r w:rsidRPr="009A3806">
        <w:rPr>
          <w:rFonts w:ascii="Times New Roman" w:hAnsi="Times New Roman"/>
          <w:lang w:eastAsia="ru-RU"/>
        </w:rPr>
        <w:t xml:space="preserve">4.10. </w:t>
      </w:r>
      <w:r w:rsidRPr="009A3806">
        <w:rPr>
          <w:rFonts w:ascii="Times New Roman" w:hAnsi="Times New Roman"/>
          <w:color w:val="000000"/>
          <w:lang w:eastAsia="ru-RU"/>
        </w:rPr>
        <w:t>Настоящий договор составлен в 2-х экземплярах, имеющих одинаковую юридическую силу, по одному для каждой стороны.</w:t>
      </w:r>
    </w:p>
    <w:bookmarkEnd w:id="6"/>
    <w:p w:rsidR="005C2763" w:rsidRPr="009A3806" w:rsidRDefault="005C2763" w:rsidP="009A3806">
      <w:pPr>
        <w:keepNext/>
        <w:keepLines/>
        <w:spacing w:before="240" w:after="120"/>
        <w:jc w:val="center"/>
        <w:outlineLvl w:val="0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9A3806">
        <w:rPr>
          <w:rFonts w:ascii="Times New Roman" w:hAnsi="Times New Roman"/>
          <w:b/>
          <w:bCs/>
          <w:sz w:val="24"/>
          <w:szCs w:val="28"/>
          <w:lang w:eastAsia="ru-RU"/>
        </w:rPr>
        <w:t>Юридические адреса и банковские реквизиты сторон</w:t>
      </w:r>
    </w:p>
    <w:tbl>
      <w:tblPr>
        <w:tblW w:w="0" w:type="auto"/>
        <w:tblInd w:w="108" w:type="dxa"/>
        <w:tblLook w:val="00A0"/>
      </w:tblPr>
      <w:tblGrid>
        <w:gridCol w:w="4962"/>
        <w:gridCol w:w="5069"/>
      </w:tblGrid>
      <w:tr w:rsidR="005C2763" w:rsidRPr="00536CFE" w:rsidTr="005579ED">
        <w:trPr>
          <w:trHeight w:val="2144"/>
        </w:trPr>
        <w:tc>
          <w:tcPr>
            <w:tcW w:w="4962" w:type="dxa"/>
          </w:tcPr>
          <w:p w:rsidR="005C2763" w:rsidRPr="009A3806" w:rsidRDefault="005C2763" w:rsidP="009A380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A3806">
              <w:rPr>
                <w:rFonts w:ascii="Times New Roman" w:hAnsi="Times New Roman"/>
                <w:b/>
                <w:color w:val="000000"/>
                <w:lang w:eastAsia="ru-RU"/>
              </w:rPr>
              <w:t xml:space="preserve"> «Участник»</w:t>
            </w:r>
          </w:p>
          <w:p w:rsidR="005C2763" w:rsidRPr="009A3806" w:rsidRDefault="005C2763" w:rsidP="009A380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A3806">
              <w:rPr>
                <w:rFonts w:ascii="Times New Roman" w:hAnsi="Times New Roman"/>
                <w:color w:val="000000"/>
                <w:lang w:eastAsia="ru-RU"/>
              </w:rPr>
              <w:t>Юридический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адрес:_____________________</w:t>
            </w:r>
          </w:p>
          <w:p w:rsidR="005C2763" w:rsidRPr="009A3806" w:rsidRDefault="005C2763" w:rsidP="009A380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_______________________________________</w:t>
            </w:r>
          </w:p>
          <w:p w:rsidR="005C2763" w:rsidRPr="009A3806" w:rsidRDefault="005C2763" w:rsidP="009A380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A3806">
              <w:rPr>
                <w:rFonts w:ascii="Times New Roman" w:hAnsi="Times New Roman"/>
                <w:color w:val="000000"/>
                <w:lang w:eastAsia="ru-RU"/>
              </w:rPr>
              <w:t xml:space="preserve">Почтовый </w:t>
            </w:r>
            <w:r>
              <w:rPr>
                <w:rFonts w:ascii="Times New Roman" w:hAnsi="Times New Roman"/>
                <w:color w:val="000000"/>
                <w:lang w:eastAsia="ru-RU"/>
              </w:rPr>
              <w:t>адрес: ________________________</w:t>
            </w:r>
          </w:p>
          <w:p w:rsidR="005C2763" w:rsidRPr="009A3806" w:rsidRDefault="005C2763" w:rsidP="009A380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_______________________________________</w:t>
            </w:r>
          </w:p>
          <w:p w:rsidR="005C2763" w:rsidRPr="009A3806" w:rsidRDefault="005C2763" w:rsidP="009A380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A3806">
              <w:rPr>
                <w:rFonts w:ascii="Times New Roman" w:hAnsi="Times New Roman"/>
                <w:color w:val="000000"/>
                <w:lang w:eastAsia="ru-RU"/>
              </w:rPr>
              <w:t>Р/</w:t>
            </w:r>
            <w:r>
              <w:rPr>
                <w:rFonts w:ascii="Times New Roman" w:hAnsi="Times New Roman"/>
                <w:color w:val="000000"/>
                <w:lang w:eastAsia="ru-RU"/>
              </w:rPr>
              <w:t>счет _________________________________</w:t>
            </w:r>
          </w:p>
          <w:p w:rsidR="005C2763" w:rsidRPr="009A3806" w:rsidRDefault="005C2763" w:rsidP="009A380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_______________________________________</w:t>
            </w:r>
          </w:p>
          <w:p w:rsidR="005C2763" w:rsidRPr="009A3806" w:rsidRDefault="005C2763" w:rsidP="009A380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_______________________________________</w:t>
            </w:r>
          </w:p>
          <w:p w:rsidR="005C2763" w:rsidRPr="009A3806" w:rsidRDefault="005C2763" w:rsidP="009A380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A3806">
              <w:rPr>
                <w:rFonts w:ascii="Times New Roman" w:hAnsi="Times New Roman"/>
                <w:color w:val="000000"/>
                <w:lang w:eastAsia="ru-RU"/>
              </w:rPr>
              <w:t>К/</w:t>
            </w:r>
            <w:r>
              <w:rPr>
                <w:rFonts w:ascii="Times New Roman" w:hAnsi="Times New Roman"/>
                <w:color w:val="000000"/>
                <w:lang w:eastAsia="ru-RU"/>
              </w:rPr>
              <w:t>счет _________________________________</w:t>
            </w:r>
          </w:p>
          <w:p w:rsidR="005C2763" w:rsidRPr="009A3806" w:rsidRDefault="005C2763" w:rsidP="009A380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БИК ___________________________________</w:t>
            </w:r>
          </w:p>
          <w:p w:rsidR="005C2763" w:rsidRPr="009A3806" w:rsidRDefault="005C2763" w:rsidP="009A380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ОГРН _____________ ОКПО ______________</w:t>
            </w:r>
          </w:p>
          <w:p w:rsidR="005C2763" w:rsidRPr="009A3806" w:rsidRDefault="005C2763" w:rsidP="009A380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ИНН ______________ КПП _______________</w:t>
            </w:r>
          </w:p>
          <w:p w:rsidR="005C2763" w:rsidRPr="009A3806" w:rsidRDefault="005C2763" w:rsidP="009A380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Тел./факс: (____)__________________</w:t>
            </w:r>
          </w:p>
          <w:p w:rsidR="005C2763" w:rsidRPr="009A3806" w:rsidRDefault="005C2763" w:rsidP="009A380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lang w:eastAsia="ru-RU"/>
              </w:rPr>
            </w:pPr>
            <w:r w:rsidRPr="009A3806">
              <w:rPr>
                <w:rFonts w:ascii="Times New Roman" w:hAnsi="Times New Roman"/>
                <w:color w:val="000000"/>
                <w:lang w:val="en-US" w:eastAsia="ru-RU"/>
              </w:rPr>
              <w:t>e</w:t>
            </w:r>
            <w:r w:rsidRPr="009A3806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9A3806">
              <w:rPr>
                <w:rFonts w:ascii="Times New Roman" w:hAnsi="Times New Roman"/>
                <w:color w:val="000000"/>
                <w:lang w:val="en-US" w:eastAsia="ru-RU"/>
              </w:rPr>
              <w:t>mail</w:t>
            </w:r>
            <w:r w:rsidRPr="009A3806">
              <w:rPr>
                <w:rFonts w:ascii="Times New Roman" w:hAnsi="Times New Roman"/>
                <w:color w:val="000000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lang w:eastAsia="ru-RU"/>
              </w:rPr>
              <w:t>_________________________________</w:t>
            </w:r>
          </w:p>
          <w:p w:rsidR="005C2763" w:rsidRPr="009A3806" w:rsidRDefault="005C2763" w:rsidP="009A380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69" w:type="dxa"/>
          </w:tcPr>
          <w:p w:rsidR="005C2763" w:rsidRPr="009A3806" w:rsidRDefault="005C2763" w:rsidP="009A380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A3806">
              <w:rPr>
                <w:rFonts w:ascii="Times New Roman" w:hAnsi="Times New Roman"/>
                <w:b/>
                <w:color w:val="000000"/>
                <w:lang w:eastAsia="ru-RU"/>
              </w:rPr>
              <w:t>«Общество»</w:t>
            </w:r>
          </w:p>
          <w:p w:rsidR="005C2763" w:rsidRPr="009A3806" w:rsidRDefault="005C2763" w:rsidP="009A3806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/>
                <w:lang w:eastAsia="ru-RU"/>
              </w:rPr>
            </w:pPr>
            <w:r w:rsidRPr="009A3806">
              <w:rPr>
                <w:rFonts w:ascii="Times New Roman" w:hAnsi="Times New Roman"/>
                <w:lang w:eastAsia="ru-RU"/>
              </w:rPr>
              <w:t xml:space="preserve">Юридический адрес: 622012, г. Нижний Тагил, </w:t>
            </w:r>
          </w:p>
          <w:p w:rsidR="005C2763" w:rsidRPr="009A3806" w:rsidRDefault="005C2763" w:rsidP="009A3806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/>
                <w:lang w:eastAsia="ru-RU"/>
              </w:rPr>
            </w:pPr>
            <w:r w:rsidRPr="009A3806">
              <w:rPr>
                <w:rFonts w:ascii="Times New Roman" w:hAnsi="Times New Roman"/>
                <w:lang w:eastAsia="ru-RU"/>
              </w:rPr>
              <w:t xml:space="preserve">ул. Почтовая, 3 </w:t>
            </w:r>
          </w:p>
          <w:p w:rsidR="005C2763" w:rsidRPr="009A3806" w:rsidRDefault="005C2763" w:rsidP="009A3806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/>
                <w:lang w:eastAsia="ru-RU"/>
              </w:rPr>
            </w:pPr>
            <w:r w:rsidRPr="009A3806">
              <w:rPr>
                <w:rFonts w:ascii="Times New Roman" w:hAnsi="Times New Roman"/>
                <w:lang w:eastAsia="ru-RU"/>
              </w:rPr>
              <w:t xml:space="preserve">Почтовый адрес: 622012, г. Нижний Тагил, </w:t>
            </w:r>
          </w:p>
          <w:p w:rsidR="005C2763" w:rsidRPr="009A3806" w:rsidRDefault="005C2763" w:rsidP="009A3806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/>
                <w:lang w:eastAsia="ru-RU"/>
              </w:rPr>
            </w:pPr>
            <w:r w:rsidRPr="009A3806">
              <w:rPr>
                <w:rFonts w:ascii="Times New Roman" w:hAnsi="Times New Roman"/>
                <w:lang w:eastAsia="ru-RU"/>
              </w:rPr>
              <w:t xml:space="preserve">ул. Почтовая, 3 </w:t>
            </w:r>
          </w:p>
          <w:p w:rsidR="005C2763" w:rsidRPr="009A3806" w:rsidRDefault="005C2763" w:rsidP="009A3806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9A3806">
              <w:rPr>
                <w:rFonts w:ascii="Times New Roman" w:hAnsi="Times New Roman"/>
                <w:lang w:eastAsia="ar-SA"/>
              </w:rPr>
              <w:t xml:space="preserve">Р/счет 40702810401280003789 </w:t>
            </w:r>
          </w:p>
          <w:p w:rsidR="005C2763" w:rsidRPr="009A3806" w:rsidRDefault="005C2763" w:rsidP="009A3806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9A3806">
              <w:rPr>
                <w:rFonts w:ascii="Times New Roman" w:hAnsi="Times New Roman"/>
                <w:lang w:eastAsia="ar-SA"/>
              </w:rPr>
              <w:t xml:space="preserve">в </w:t>
            </w:r>
            <w:r w:rsidRPr="009A3806">
              <w:rPr>
                <w:rFonts w:ascii="Times New Roman" w:hAnsi="Times New Roman"/>
                <w:color w:val="000000"/>
                <w:lang w:eastAsia="ar-SA"/>
              </w:rPr>
              <w:t>Филиале Банка ВТБ (ПАО) в г.Екатеринбурге</w:t>
            </w:r>
          </w:p>
          <w:p w:rsidR="005C2763" w:rsidRPr="009A3806" w:rsidRDefault="005C2763" w:rsidP="009A3806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9A3806">
              <w:rPr>
                <w:rFonts w:ascii="Times New Roman" w:hAnsi="Times New Roman"/>
                <w:lang w:eastAsia="ar-SA"/>
              </w:rPr>
              <w:t>К/счет 30101810400000000952 БИК 046577952</w:t>
            </w:r>
          </w:p>
          <w:p w:rsidR="005C2763" w:rsidRPr="009A3806" w:rsidRDefault="005C2763" w:rsidP="009A3806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/>
                <w:lang w:eastAsia="ru-RU"/>
              </w:rPr>
            </w:pPr>
            <w:r w:rsidRPr="009A3806">
              <w:rPr>
                <w:rFonts w:ascii="Times New Roman" w:hAnsi="Times New Roman"/>
                <w:lang w:eastAsia="ru-RU"/>
              </w:rPr>
              <w:t>ОГРН 1116623010195, ОКПО 07510307</w:t>
            </w:r>
          </w:p>
          <w:p w:rsidR="005C2763" w:rsidRPr="009A3806" w:rsidRDefault="005C2763" w:rsidP="009A3806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/>
                <w:lang w:eastAsia="ru-RU"/>
              </w:rPr>
            </w:pPr>
            <w:r w:rsidRPr="009A3806">
              <w:rPr>
                <w:rFonts w:ascii="Times New Roman" w:hAnsi="Times New Roman"/>
                <w:lang w:eastAsia="ru-RU"/>
              </w:rPr>
              <w:t xml:space="preserve">ИНН 6623083253, КПП 662301001 </w:t>
            </w:r>
          </w:p>
          <w:p w:rsidR="005C2763" w:rsidRPr="009A3806" w:rsidRDefault="005C2763" w:rsidP="009A380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lang w:eastAsia="ru-RU"/>
              </w:rPr>
            </w:pPr>
            <w:r w:rsidRPr="009A3806">
              <w:rPr>
                <w:rFonts w:ascii="Times New Roman" w:hAnsi="Times New Roman"/>
                <w:lang w:eastAsia="ru-RU"/>
              </w:rPr>
              <w:t xml:space="preserve">Тел./факс: (3435) 97-72-05, 32-40-25 </w:t>
            </w:r>
          </w:p>
          <w:p w:rsidR="005C2763" w:rsidRPr="009A3806" w:rsidRDefault="005C2763" w:rsidP="009A380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lang w:eastAsia="ru-RU"/>
              </w:rPr>
            </w:pPr>
            <w:r w:rsidRPr="009A3806">
              <w:rPr>
                <w:rFonts w:ascii="Times New Roman" w:hAnsi="Times New Roman"/>
                <w:lang w:val="en-US" w:eastAsia="ru-RU"/>
              </w:rPr>
              <w:t>e</w:t>
            </w:r>
            <w:r w:rsidRPr="009A3806">
              <w:rPr>
                <w:rFonts w:ascii="Times New Roman" w:hAnsi="Times New Roman"/>
                <w:lang w:eastAsia="ru-RU"/>
              </w:rPr>
              <w:t>-</w:t>
            </w:r>
            <w:r w:rsidRPr="009A3806">
              <w:rPr>
                <w:rFonts w:ascii="Times New Roman" w:hAnsi="Times New Roman"/>
                <w:lang w:val="en-US" w:eastAsia="ru-RU"/>
              </w:rPr>
              <w:t>mail</w:t>
            </w:r>
            <w:r w:rsidRPr="009A3806">
              <w:rPr>
                <w:rFonts w:ascii="Times New Roman" w:hAnsi="Times New Roman"/>
                <w:lang w:eastAsia="ru-RU"/>
              </w:rPr>
              <w:t xml:space="preserve">: </w:t>
            </w:r>
            <w:hyperlink r:id="rId6" w:history="1">
              <w:r w:rsidRPr="009A3806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ntplanta</w:t>
              </w:r>
              <w:r w:rsidRPr="009A3806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@</w:t>
              </w:r>
              <w:r w:rsidRPr="009A3806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gmail</w:t>
              </w:r>
              <w:r w:rsidRPr="009A3806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.</w:t>
              </w:r>
              <w:r w:rsidRPr="009A3806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com</w:t>
              </w:r>
            </w:hyperlink>
          </w:p>
        </w:tc>
      </w:tr>
    </w:tbl>
    <w:p w:rsidR="005C2763" w:rsidRPr="009A3806" w:rsidRDefault="005C2763" w:rsidP="009A3806">
      <w:pPr>
        <w:widowControl w:val="0"/>
        <w:tabs>
          <w:tab w:val="left" w:pos="910"/>
        </w:tabs>
        <w:spacing w:after="0" w:line="240" w:lineRule="auto"/>
        <w:ind w:left="780" w:right="560"/>
        <w:jc w:val="center"/>
        <w:rPr>
          <w:rFonts w:ascii="Times New Roman" w:hAnsi="Times New Roman"/>
          <w:b/>
          <w:color w:val="000000"/>
          <w:sz w:val="20"/>
          <w:szCs w:val="20"/>
          <w:lang/>
        </w:rPr>
      </w:pPr>
      <w:r w:rsidRPr="009A3806">
        <w:rPr>
          <w:rFonts w:ascii="Times New Roman" w:hAnsi="Times New Roman"/>
          <w:b/>
          <w:color w:val="000000"/>
          <w:sz w:val="20"/>
          <w:szCs w:val="20"/>
          <w:lang/>
        </w:rPr>
        <w:t>ПОДПИСИ СТОРОН</w:t>
      </w:r>
    </w:p>
    <w:tbl>
      <w:tblPr>
        <w:tblW w:w="0" w:type="auto"/>
        <w:tblLook w:val="00A0"/>
      </w:tblPr>
      <w:tblGrid>
        <w:gridCol w:w="5139"/>
        <w:gridCol w:w="5140"/>
      </w:tblGrid>
      <w:tr w:rsidR="005C2763" w:rsidRPr="00536CFE" w:rsidTr="005579ED">
        <w:tc>
          <w:tcPr>
            <w:tcW w:w="5139" w:type="dxa"/>
          </w:tcPr>
          <w:p w:rsidR="005C2763" w:rsidRPr="009A3806" w:rsidRDefault="005C2763" w:rsidP="009A380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A3806">
              <w:rPr>
                <w:rFonts w:ascii="Times New Roman" w:hAnsi="Times New Roman"/>
                <w:b/>
                <w:color w:val="000000"/>
                <w:lang w:eastAsia="ru-RU"/>
              </w:rPr>
              <w:t xml:space="preserve">«Участник» </w:t>
            </w:r>
          </w:p>
          <w:p w:rsidR="005C2763" w:rsidRPr="009A3806" w:rsidRDefault="005C2763" w:rsidP="00FF135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_________________________________</w:t>
            </w:r>
          </w:p>
        </w:tc>
        <w:tc>
          <w:tcPr>
            <w:tcW w:w="5140" w:type="dxa"/>
          </w:tcPr>
          <w:p w:rsidR="005C2763" w:rsidRPr="009A3806" w:rsidRDefault="005C2763" w:rsidP="009A380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A3806">
              <w:rPr>
                <w:rFonts w:ascii="Times New Roman" w:hAnsi="Times New Roman"/>
                <w:b/>
                <w:color w:val="000000"/>
                <w:lang w:eastAsia="ru-RU"/>
              </w:rPr>
              <w:t>«Общество»</w:t>
            </w:r>
          </w:p>
          <w:p w:rsidR="005C2763" w:rsidRPr="009A3806" w:rsidRDefault="005C2763" w:rsidP="00FF135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_________________________________________</w:t>
            </w:r>
          </w:p>
        </w:tc>
      </w:tr>
      <w:tr w:rsidR="005C2763" w:rsidRPr="00536CFE" w:rsidTr="005579ED">
        <w:tc>
          <w:tcPr>
            <w:tcW w:w="5139" w:type="dxa"/>
          </w:tcPr>
          <w:p w:rsidR="005C2763" w:rsidRPr="009A3806" w:rsidRDefault="005C2763" w:rsidP="009A3806">
            <w:pPr>
              <w:spacing w:after="0" w:line="240" w:lineRule="auto"/>
              <w:ind w:left="-108" w:firstLine="482"/>
              <w:jc w:val="both"/>
              <w:rPr>
                <w:rFonts w:ascii="Times New Roman" w:hAnsi="Times New Roman"/>
                <w:lang w:eastAsia="ru-RU"/>
              </w:rPr>
            </w:pPr>
          </w:p>
          <w:p w:rsidR="005C2763" w:rsidRPr="009A3806" w:rsidRDefault="005C2763" w:rsidP="009A3806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A3806">
              <w:rPr>
                <w:rFonts w:ascii="Times New Roman" w:hAnsi="Times New Roman"/>
                <w:lang w:eastAsia="ru-RU"/>
              </w:rPr>
              <w:t xml:space="preserve">_________________ </w:t>
            </w:r>
            <w:r w:rsidRPr="009A3806">
              <w:rPr>
                <w:rFonts w:ascii="Times New Roman" w:hAnsi="Times New Roman"/>
                <w:b/>
                <w:lang w:eastAsia="ru-RU"/>
              </w:rPr>
              <w:t>(</w:t>
            </w:r>
            <w:r>
              <w:rPr>
                <w:rFonts w:ascii="Times New Roman" w:hAnsi="Times New Roman"/>
                <w:b/>
                <w:lang w:eastAsia="ru-RU"/>
              </w:rPr>
              <w:t>_______________</w:t>
            </w:r>
            <w:r w:rsidRPr="009A3806">
              <w:rPr>
                <w:rFonts w:ascii="Times New Roman" w:hAnsi="Times New Roman"/>
                <w:b/>
                <w:lang w:eastAsia="ru-RU"/>
              </w:rPr>
              <w:t>)</w:t>
            </w:r>
          </w:p>
          <w:p w:rsidR="005C2763" w:rsidRPr="009A3806" w:rsidRDefault="005C2763" w:rsidP="009A3806">
            <w:pPr>
              <w:spacing w:after="0" w:line="240" w:lineRule="auto"/>
              <w:ind w:left="-108" w:firstLine="959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A3806">
              <w:rPr>
                <w:rFonts w:ascii="Times New Roman" w:hAnsi="Times New Roman"/>
                <w:b/>
                <w:lang w:eastAsia="ru-RU"/>
              </w:rPr>
              <w:t>мп</w:t>
            </w:r>
          </w:p>
        </w:tc>
        <w:tc>
          <w:tcPr>
            <w:tcW w:w="5140" w:type="dxa"/>
          </w:tcPr>
          <w:p w:rsidR="005C2763" w:rsidRPr="009A3806" w:rsidRDefault="005C2763" w:rsidP="009A380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C2763" w:rsidRPr="009A3806" w:rsidRDefault="005C2763" w:rsidP="009A380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A3806">
              <w:rPr>
                <w:rFonts w:ascii="Times New Roman" w:hAnsi="Times New Roman"/>
                <w:lang w:eastAsia="ru-RU"/>
              </w:rPr>
              <w:t xml:space="preserve">___________________ </w:t>
            </w:r>
            <w:r w:rsidRPr="009A3806">
              <w:rPr>
                <w:rFonts w:ascii="Times New Roman" w:hAnsi="Times New Roman"/>
                <w:b/>
                <w:lang w:eastAsia="ru-RU"/>
              </w:rPr>
              <w:t>(</w:t>
            </w:r>
            <w:r>
              <w:rPr>
                <w:rFonts w:ascii="Times New Roman" w:hAnsi="Times New Roman"/>
                <w:b/>
                <w:lang w:eastAsia="ru-RU"/>
              </w:rPr>
              <w:t>_____________________</w:t>
            </w:r>
            <w:r w:rsidRPr="009A3806">
              <w:rPr>
                <w:rFonts w:ascii="Times New Roman" w:hAnsi="Times New Roman"/>
                <w:b/>
                <w:lang w:eastAsia="ru-RU"/>
              </w:rPr>
              <w:t>)</w:t>
            </w:r>
          </w:p>
          <w:p w:rsidR="005C2763" w:rsidRPr="009A3806" w:rsidRDefault="005C2763" w:rsidP="009A3806">
            <w:pPr>
              <w:spacing w:after="0" w:line="240" w:lineRule="auto"/>
              <w:ind w:firstLine="673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A3806">
              <w:rPr>
                <w:rFonts w:ascii="Times New Roman" w:hAnsi="Times New Roman"/>
                <w:b/>
                <w:lang w:eastAsia="ru-RU"/>
              </w:rPr>
              <w:t>Мп</w:t>
            </w:r>
          </w:p>
        </w:tc>
      </w:tr>
    </w:tbl>
    <w:p w:rsidR="005C2763" w:rsidRDefault="005C2763"/>
    <w:sectPr w:rsidR="005C2763" w:rsidSect="009A380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806"/>
    <w:rsid w:val="000A0D52"/>
    <w:rsid w:val="000C5885"/>
    <w:rsid w:val="000F7B8D"/>
    <w:rsid w:val="001B2508"/>
    <w:rsid w:val="0041291C"/>
    <w:rsid w:val="00414882"/>
    <w:rsid w:val="004C1959"/>
    <w:rsid w:val="00536CFE"/>
    <w:rsid w:val="005579ED"/>
    <w:rsid w:val="005C2763"/>
    <w:rsid w:val="00612126"/>
    <w:rsid w:val="008721DE"/>
    <w:rsid w:val="008B5DAA"/>
    <w:rsid w:val="00940E4D"/>
    <w:rsid w:val="0095612F"/>
    <w:rsid w:val="00956D6D"/>
    <w:rsid w:val="009A3806"/>
    <w:rsid w:val="009D179A"/>
    <w:rsid w:val="00A04E4A"/>
    <w:rsid w:val="00A0527B"/>
    <w:rsid w:val="00A447DC"/>
    <w:rsid w:val="00A4625E"/>
    <w:rsid w:val="00A8022F"/>
    <w:rsid w:val="00B27705"/>
    <w:rsid w:val="00B37A0B"/>
    <w:rsid w:val="00B944CC"/>
    <w:rsid w:val="00BC01EC"/>
    <w:rsid w:val="00C65900"/>
    <w:rsid w:val="00C92E5A"/>
    <w:rsid w:val="00CE6355"/>
    <w:rsid w:val="00D14592"/>
    <w:rsid w:val="00E70FC9"/>
    <w:rsid w:val="00ED2510"/>
    <w:rsid w:val="00F240EB"/>
    <w:rsid w:val="00F461B0"/>
    <w:rsid w:val="00F83AF9"/>
    <w:rsid w:val="00F95CC8"/>
    <w:rsid w:val="00FF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1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tplanta@gmail.com" TargetMode="External"/><Relationship Id="rId5" Type="http://schemas.openxmlformats.org/officeDocument/2006/relationships/hyperlink" Target="http://www.plantant.ru" TargetMode="External"/><Relationship Id="rId4" Type="http://schemas.openxmlformats.org/officeDocument/2006/relationships/hyperlink" Target="http://www.plan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3</Pages>
  <Words>1845</Words>
  <Characters>10523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Н. Коковихина</dc:creator>
  <cp:keywords/>
  <dc:description/>
  <cp:lastModifiedBy>to_chubikina</cp:lastModifiedBy>
  <cp:revision>3</cp:revision>
  <dcterms:created xsi:type="dcterms:W3CDTF">2016-08-04T09:57:00Z</dcterms:created>
  <dcterms:modified xsi:type="dcterms:W3CDTF">2016-08-05T06:57:00Z</dcterms:modified>
</cp:coreProperties>
</file>